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BA8C" w14:textId="77777777" w:rsidR="00B55133" w:rsidRPr="00B55133" w:rsidRDefault="00B55133" w:rsidP="00B55133">
      <w:pPr>
        <w:pStyle w:val="yiv5307733024ydpdd2d714amsonormal"/>
        <w:spacing w:before="0" w:beforeAutospacing="0" w:after="0" w:afterAutospacing="0"/>
        <w:jc w:val="center"/>
        <w:rPr>
          <w:rFonts w:ascii="Arial" w:hAnsi="Arial"/>
          <w:color w:val="1D2228"/>
          <w:sz w:val="21"/>
          <w:szCs w:val="21"/>
        </w:rPr>
      </w:pPr>
      <w:r w:rsidRPr="00B55133">
        <w:rPr>
          <w:rFonts w:ascii="Arial" w:hAnsi="Arial"/>
          <w:b/>
          <w:bCs/>
          <w:color w:val="1D2228"/>
          <w:sz w:val="21"/>
          <w:szCs w:val="21"/>
          <w:lang w:val="en-US"/>
        </w:rPr>
        <w:t>[Place on Attorney Law Firm Letterhead]</w:t>
      </w:r>
    </w:p>
    <w:p w14:paraId="0D886B33"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 </w:t>
      </w:r>
    </w:p>
    <w:p w14:paraId="45852AF1" w14:textId="77777777" w:rsidR="00B55133" w:rsidRPr="00B55133" w:rsidRDefault="00B55133" w:rsidP="00B55133">
      <w:pPr>
        <w:pStyle w:val="yiv5307733024ydpdd2d714amsonormal"/>
        <w:spacing w:before="0" w:beforeAutospacing="0" w:after="0" w:afterAutospacing="0"/>
        <w:ind w:firstLine="720"/>
        <w:jc w:val="center"/>
        <w:rPr>
          <w:rFonts w:ascii="Arial" w:hAnsi="Arial"/>
          <w:color w:val="1D2228"/>
          <w:sz w:val="21"/>
          <w:szCs w:val="21"/>
        </w:rPr>
      </w:pPr>
      <w:r w:rsidRPr="00B55133">
        <w:rPr>
          <w:rFonts w:ascii="Arial" w:hAnsi="Arial"/>
          <w:b/>
          <w:bCs/>
          <w:color w:val="1D2228"/>
          <w:sz w:val="21"/>
          <w:szCs w:val="21"/>
          <w:lang w:val="x-none"/>
        </w:rPr>
        <w:t>SAFEKEEPING RECEIPT No.: </w:t>
      </w:r>
      <w:r w:rsidRPr="00B55133">
        <w:rPr>
          <w:rFonts w:ascii="Arial" w:hAnsi="Arial"/>
          <w:b/>
          <w:bCs/>
          <w:color w:val="1D2228"/>
          <w:sz w:val="21"/>
          <w:szCs w:val="21"/>
          <w:lang w:val="en-US"/>
        </w:rPr>
        <w:t>&lt;######&gt;</w:t>
      </w:r>
    </w:p>
    <w:p w14:paraId="20CD27DC" w14:textId="77777777" w:rsidR="00B55133" w:rsidRPr="00B55133" w:rsidRDefault="00B55133" w:rsidP="00B55133">
      <w:pPr>
        <w:pStyle w:val="yiv5307733024ydpdd2d714amsonormal"/>
        <w:spacing w:before="0" w:beforeAutospacing="0" w:after="0" w:afterAutospacing="0"/>
        <w:ind w:firstLine="720"/>
        <w:jc w:val="center"/>
        <w:rPr>
          <w:rFonts w:ascii="Arial" w:hAnsi="Arial"/>
          <w:color w:val="1D2228"/>
          <w:sz w:val="21"/>
          <w:szCs w:val="21"/>
        </w:rPr>
      </w:pPr>
      <w:r w:rsidRPr="00B55133">
        <w:rPr>
          <w:rFonts w:ascii="Arial" w:hAnsi="Arial"/>
          <w:color w:val="1D2228"/>
          <w:sz w:val="21"/>
          <w:szCs w:val="21"/>
          <w:lang w:val="en-US"/>
        </w:rPr>
        <w:t>(Assign some sort of a catalog/document inventory number to the receipt)</w:t>
      </w:r>
    </w:p>
    <w:p w14:paraId="797EE142"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 </w:t>
      </w:r>
    </w:p>
    <w:p w14:paraId="1394A5FA"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ASSET OWNER:     </w:t>
      </w:r>
    </w:p>
    <w:p w14:paraId="48B02B2E"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Transaction Code</w:t>
      </w:r>
      <w:r w:rsidRPr="00B55133">
        <w:rPr>
          <w:rFonts w:ascii="Arial" w:hAnsi="Arial"/>
          <w:color w:val="1D2228"/>
          <w:sz w:val="21"/>
          <w:szCs w:val="21"/>
          <w:lang w:val="en-US"/>
        </w:rPr>
        <w:t>:</w:t>
      </w:r>
    </w:p>
    <w:p w14:paraId="297568DE"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 </w:t>
      </w:r>
    </w:p>
    <w:p w14:paraId="1844C85E"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DATE OF ISSUE:    </w:t>
      </w:r>
      <w:proofErr w:type="spellStart"/>
      <w:r w:rsidRPr="00B55133">
        <w:rPr>
          <w:rFonts w:ascii="Arial" w:hAnsi="Arial"/>
          <w:color w:val="1D2228"/>
          <w:sz w:val="21"/>
          <w:szCs w:val="21"/>
          <w:lang w:val="en-US"/>
        </w:rPr>
        <w:t>xxxxxxxxx</w:t>
      </w:r>
      <w:proofErr w:type="spellEnd"/>
    </w:p>
    <w:p w14:paraId="21C78F13" w14:textId="77777777" w:rsidR="00B55133" w:rsidRPr="00B55133" w:rsidRDefault="00B55133" w:rsidP="00B55133">
      <w:pPr>
        <w:pStyle w:val="yiv5307733024ydpdd2d714amsonormal"/>
        <w:spacing w:before="0" w:beforeAutospacing="0" w:after="0" w:afterAutospacing="0"/>
        <w:rPr>
          <w:rFonts w:ascii="Arial" w:hAnsi="Arial"/>
          <w:color w:val="1D2228"/>
          <w:sz w:val="21"/>
          <w:szCs w:val="21"/>
        </w:rPr>
      </w:pPr>
      <w:r w:rsidRPr="00B55133">
        <w:rPr>
          <w:rFonts w:ascii="Arial" w:hAnsi="Arial"/>
          <w:color w:val="1D2228"/>
          <w:sz w:val="21"/>
          <w:szCs w:val="21"/>
          <w:lang w:val="x-none"/>
        </w:rPr>
        <w:t> </w:t>
      </w:r>
    </w:p>
    <w:p w14:paraId="7FC885F8" w14:textId="78595AE8"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I, </w:t>
      </w:r>
      <w:r w:rsidRPr="00B55133">
        <w:rPr>
          <w:rFonts w:ascii="Arial" w:hAnsi="Arial"/>
          <w:color w:val="1D2228"/>
          <w:sz w:val="21"/>
          <w:szCs w:val="21"/>
          <w:lang w:val="en-US"/>
        </w:rPr>
        <w:t>&lt;Attorney’s name&gt;</w:t>
      </w:r>
      <w:r w:rsidRPr="00B55133">
        <w:rPr>
          <w:rFonts w:ascii="Arial" w:hAnsi="Arial"/>
          <w:color w:val="1D2228"/>
          <w:sz w:val="21"/>
          <w:szCs w:val="21"/>
          <w:lang w:val="x-none"/>
        </w:rPr>
        <w:t>, duly licensed </w:t>
      </w:r>
      <w:r w:rsidRPr="00B55133">
        <w:rPr>
          <w:rFonts w:ascii="Arial" w:hAnsi="Arial"/>
          <w:color w:val="1D2228"/>
          <w:sz w:val="21"/>
          <w:szCs w:val="21"/>
          <w:lang w:val="en-US"/>
        </w:rPr>
        <w:t>Attorney </w:t>
      </w:r>
      <w:r w:rsidRPr="00B55133">
        <w:rPr>
          <w:rFonts w:ascii="Arial" w:hAnsi="Arial"/>
          <w:color w:val="1D2228"/>
          <w:sz w:val="21"/>
          <w:szCs w:val="21"/>
          <w:lang w:val="x-none"/>
        </w:rPr>
        <w:t>in the province</w:t>
      </w:r>
      <w:r w:rsidRPr="00B55133">
        <w:rPr>
          <w:rFonts w:ascii="Arial" w:hAnsi="Arial"/>
          <w:color w:val="1D2228"/>
          <w:sz w:val="21"/>
          <w:szCs w:val="21"/>
          <w:lang w:val="en-US"/>
        </w:rPr>
        <w:t>/state/district (choose one)</w:t>
      </w:r>
      <w:r w:rsidRPr="00B55133">
        <w:rPr>
          <w:rFonts w:ascii="Arial" w:hAnsi="Arial"/>
          <w:color w:val="1D2228"/>
          <w:sz w:val="21"/>
          <w:szCs w:val="21"/>
          <w:lang w:val="x-none"/>
        </w:rPr>
        <w:t> of </w:t>
      </w:r>
      <w:r w:rsidRPr="00B55133">
        <w:rPr>
          <w:rFonts w:ascii="Arial" w:hAnsi="Arial"/>
          <w:color w:val="1D2228"/>
          <w:sz w:val="21"/>
          <w:szCs w:val="21"/>
          <w:lang w:val="en-US"/>
        </w:rPr>
        <w:t>___________</w:t>
      </w:r>
      <w:r w:rsidRPr="00B55133">
        <w:rPr>
          <w:rFonts w:ascii="Arial" w:hAnsi="Arial"/>
          <w:color w:val="1D2228"/>
          <w:sz w:val="21"/>
          <w:szCs w:val="21"/>
          <w:lang w:val="x-none"/>
        </w:rPr>
        <w:t>,</w:t>
      </w:r>
      <w:r w:rsidRPr="00B55133">
        <w:rPr>
          <w:rFonts w:ascii="Arial" w:hAnsi="Arial"/>
          <w:color w:val="1D2228"/>
          <w:sz w:val="21"/>
          <w:szCs w:val="21"/>
          <w:lang w:val="en-US"/>
        </w:rPr>
        <w:t> in the country of xxxxxxxxxxx</w:t>
      </w:r>
      <w:r w:rsidRPr="00B55133">
        <w:rPr>
          <w:rStyle w:val="apple-converted-space"/>
          <w:rFonts w:ascii="Arial" w:hAnsi="Arial"/>
          <w:color w:val="1D2228"/>
          <w:sz w:val="21"/>
          <w:szCs w:val="21"/>
          <w:lang w:val="x-none"/>
        </w:rPr>
        <w:t> </w:t>
      </w:r>
      <w:proofErr w:type="spellStart"/>
      <w:r w:rsidRPr="00B55133">
        <w:rPr>
          <w:rFonts w:ascii="Arial" w:hAnsi="Arial"/>
          <w:color w:val="1D2228"/>
          <w:sz w:val="21"/>
          <w:szCs w:val="21"/>
          <w:lang w:val="x-none"/>
        </w:rPr>
        <w:t>with</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fiscal</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address</w:t>
      </w:r>
      <w:proofErr w:type="spellEnd"/>
      <w:r w:rsidRPr="00B55133">
        <w:rPr>
          <w:rFonts w:ascii="Arial" w:hAnsi="Arial"/>
          <w:color w:val="1D2228"/>
          <w:sz w:val="21"/>
          <w:szCs w:val="21"/>
          <w:lang w:val="x-none"/>
        </w:rPr>
        <w:t xml:space="preserve"> as </w:t>
      </w:r>
      <w:r w:rsidRPr="00B55133">
        <w:rPr>
          <w:rFonts w:ascii="Arial" w:hAnsi="Arial"/>
          <w:color w:val="1D2228"/>
          <w:sz w:val="21"/>
          <w:szCs w:val="21"/>
          <w:lang w:val="en-US"/>
        </w:rPr>
        <w:t xml:space="preserve">XXXXXXXXXXX </w:t>
      </w:r>
      <w:r>
        <w:rPr>
          <w:rFonts w:ascii="Arial" w:hAnsi="Arial"/>
          <w:color w:val="1D2228"/>
          <w:sz w:val="21"/>
          <w:szCs w:val="21"/>
          <w:lang w:val="en-US"/>
        </w:rPr>
        <w:t>(country of issuance)</w:t>
      </w:r>
      <w:r w:rsidRPr="00B55133">
        <w:rPr>
          <w:rFonts w:ascii="Arial" w:hAnsi="Arial"/>
          <w:color w:val="1D2228"/>
          <w:sz w:val="21"/>
          <w:szCs w:val="21"/>
          <w:lang w:val="x-none"/>
        </w:rPr>
        <w:t>, hereby irrevocably acknowledge with full legal respons</w:t>
      </w:r>
      <w:r w:rsidRPr="00B55133">
        <w:rPr>
          <w:rFonts w:ascii="Arial" w:hAnsi="Arial"/>
          <w:color w:val="1D2228"/>
          <w:sz w:val="21"/>
          <w:szCs w:val="21"/>
          <w:lang w:val="en-US"/>
        </w:rPr>
        <w:t>ibility</w:t>
      </w:r>
      <w:r w:rsidRPr="00B55133">
        <w:rPr>
          <w:rFonts w:ascii="Arial" w:hAnsi="Arial"/>
          <w:color w:val="1D2228"/>
          <w:sz w:val="21"/>
          <w:szCs w:val="21"/>
          <w:lang w:val="x-none"/>
        </w:rPr>
        <w:t>, the receipt into custody of the asset referred to in the list below, on </w:t>
      </w:r>
      <w:r w:rsidRPr="00B55133">
        <w:rPr>
          <w:rFonts w:ascii="Arial" w:hAnsi="Arial"/>
          <w:color w:val="1D2228"/>
          <w:sz w:val="21"/>
          <w:szCs w:val="21"/>
          <w:lang w:val="en-US"/>
        </w:rPr>
        <w:t>&lt;Date&gt;</w:t>
      </w:r>
      <w:r w:rsidRPr="00B55133">
        <w:rPr>
          <w:rFonts w:ascii="Arial" w:hAnsi="Arial"/>
          <w:color w:val="1D2228"/>
          <w:sz w:val="21"/>
          <w:szCs w:val="21"/>
          <w:lang w:val="x-none"/>
        </w:rPr>
        <w:t>.</w:t>
      </w:r>
    </w:p>
    <w:p w14:paraId="4AC87287"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06DE9391"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b/>
          <w:bCs/>
          <w:color w:val="1D2228"/>
          <w:sz w:val="21"/>
          <w:szCs w:val="21"/>
          <w:u w:val="single"/>
          <w:lang w:val="x-none"/>
        </w:rPr>
        <w:t>List</w:t>
      </w:r>
    </w:p>
    <w:p w14:paraId="23CFD215"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en-US"/>
        </w:rPr>
        <w:t>One Historical Asset (xxxx) Box</w:t>
      </w:r>
      <w:r w:rsidRPr="00B55133">
        <w:rPr>
          <w:rStyle w:val="apple-converted-space"/>
          <w:rFonts w:ascii="Arial" w:hAnsi="Arial"/>
          <w:color w:val="1D2228"/>
          <w:sz w:val="21"/>
          <w:szCs w:val="21"/>
          <w:lang w:val="en-US"/>
        </w:rPr>
        <w:t> </w:t>
      </w:r>
    </w:p>
    <w:p w14:paraId="76BB3024"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en-US"/>
        </w:rPr>
        <w:t>:</w:t>
      </w:r>
    </w:p>
    <w:p w14:paraId="0632BDFB"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en-US"/>
        </w:rPr>
        <w:t> </w:t>
      </w:r>
    </w:p>
    <w:p w14:paraId="63AF050C" w14:textId="77777777" w:rsidR="00B55133" w:rsidRPr="00B55133" w:rsidRDefault="00B55133" w:rsidP="00B55133">
      <w:pPr>
        <w:pStyle w:val="yiv5307733024ydpdd2d714amsonormal"/>
        <w:spacing w:before="0" w:beforeAutospacing="0" w:after="0" w:afterAutospacing="0" w:line="276" w:lineRule="atLeast"/>
        <w:ind w:firstLine="720"/>
        <w:rPr>
          <w:rFonts w:ascii="Arial" w:hAnsi="Arial"/>
          <w:color w:val="1D2228"/>
          <w:sz w:val="21"/>
          <w:szCs w:val="21"/>
        </w:rPr>
      </w:pPr>
      <w:r w:rsidRPr="00B55133">
        <w:rPr>
          <w:rFonts w:ascii="Arial" w:hAnsi="Arial"/>
          <w:color w:val="1D2228"/>
          <w:sz w:val="21"/>
          <w:szCs w:val="21"/>
          <w:lang w:val="en-US"/>
        </w:rPr>
        <w:t>M.B. Control No.:                </w:t>
      </w:r>
    </w:p>
    <w:p w14:paraId="4C618669" w14:textId="77777777" w:rsidR="00B55133" w:rsidRPr="00B55133" w:rsidRDefault="00B55133" w:rsidP="00B55133">
      <w:pPr>
        <w:pStyle w:val="yiv5307733024ydpdd2d714amsonormal"/>
        <w:spacing w:before="0" w:beforeAutospacing="0" w:after="0" w:afterAutospacing="0" w:line="276" w:lineRule="atLeast"/>
        <w:ind w:firstLine="720"/>
        <w:rPr>
          <w:rFonts w:ascii="Arial" w:hAnsi="Arial"/>
          <w:color w:val="1D2228"/>
          <w:sz w:val="21"/>
          <w:szCs w:val="21"/>
        </w:rPr>
      </w:pPr>
      <w:r w:rsidRPr="00B55133">
        <w:rPr>
          <w:rFonts w:ascii="Arial" w:hAnsi="Arial"/>
          <w:color w:val="1D2228"/>
          <w:sz w:val="21"/>
          <w:szCs w:val="21"/>
          <w:lang w:val="en-US"/>
        </w:rPr>
        <w:t>Box No.:                                 </w:t>
      </w:r>
    </w:p>
    <w:p w14:paraId="546E36F2" w14:textId="77777777" w:rsidR="00B55133" w:rsidRPr="00B55133" w:rsidRDefault="00B55133" w:rsidP="00B55133">
      <w:pPr>
        <w:pStyle w:val="yiv5307733024ydpdd2d714amsonormal"/>
        <w:spacing w:before="0" w:beforeAutospacing="0" w:after="0" w:afterAutospacing="0" w:line="276" w:lineRule="atLeast"/>
        <w:ind w:firstLine="720"/>
        <w:rPr>
          <w:rFonts w:ascii="Arial" w:hAnsi="Arial"/>
          <w:color w:val="1D2228"/>
          <w:sz w:val="21"/>
          <w:szCs w:val="21"/>
        </w:rPr>
      </w:pPr>
      <w:r w:rsidRPr="00B55133">
        <w:rPr>
          <w:rFonts w:ascii="Arial" w:hAnsi="Arial"/>
          <w:color w:val="1D2228"/>
          <w:sz w:val="21"/>
          <w:szCs w:val="21"/>
          <w:lang w:val="en-US"/>
        </w:rPr>
        <w:t>Serial No.:                             </w:t>
      </w:r>
    </w:p>
    <w:p w14:paraId="233EC2B9" w14:textId="77777777" w:rsidR="00B55133" w:rsidRPr="00B55133" w:rsidRDefault="00B55133" w:rsidP="00B55133">
      <w:pPr>
        <w:pStyle w:val="yiv5307733024ydpdd2d714amsonormal"/>
        <w:spacing w:before="0" w:beforeAutospacing="0" w:after="0" w:afterAutospacing="0" w:line="276" w:lineRule="atLeast"/>
        <w:ind w:firstLine="720"/>
        <w:rPr>
          <w:rFonts w:ascii="Arial" w:hAnsi="Arial"/>
          <w:color w:val="1D2228"/>
          <w:sz w:val="21"/>
          <w:szCs w:val="21"/>
        </w:rPr>
      </w:pPr>
      <w:r w:rsidRPr="00B55133">
        <w:rPr>
          <w:rFonts w:ascii="Arial" w:hAnsi="Arial"/>
          <w:color w:val="1D2228"/>
          <w:sz w:val="21"/>
          <w:szCs w:val="21"/>
          <w:lang w:val="en-US"/>
        </w:rPr>
        <w:t>Sec. Code No.:                     </w:t>
      </w:r>
    </w:p>
    <w:p w14:paraId="39C100C2" w14:textId="77777777" w:rsidR="00B55133" w:rsidRPr="00B55133" w:rsidRDefault="00B55133" w:rsidP="00B55133">
      <w:pPr>
        <w:pStyle w:val="yiv5307733024ydpdd2d714amsonormal"/>
        <w:spacing w:before="0" w:beforeAutospacing="0" w:after="0" w:afterAutospacing="0" w:line="276" w:lineRule="atLeast"/>
        <w:ind w:firstLine="720"/>
        <w:rPr>
          <w:rFonts w:ascii="Arial" w:hAnsi="Arial"/>
          <w:color w:val="1D2228"/>
          <w:sz w:val="21"/>
          <w:szCs w:val="21"/>
        </w:rPr>
      </w:pPr>
      <w:r w:rsidRPr="00B55133">
        <w:rPr>
          <w:rFonts w:ascii="Arial" w:hAnsi="Arial"/>
          <w:color w:val="1D2228"/>
          <w:sz w:val="21"/>
          <w:szCs w:val="21"/>
          <w:lang w:val="en-US"/>
        </w:rPr>
        <w:t>P.D. No.:                                </w:t>
      </w:r>
    </w:p>
    <w:p w14:paraId="3C46EC3E"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en-US"/>
        </w:rPr>
        <w:t> </w:t>
      </w:r>
    </w:p>
    <w:p w14:paraId="07E1D13B"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7D247B94"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I do not certify, guaranty or assure the value of the assets listed above.</w:t>
      </w:r>
    </w:p>
    <w:p w14:paraId="7BA5D0FA"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234EFC89"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The assets are held by me in safekeeping at </w:t>
      </w:r>
      <w:r w:rsidRPr="00B55133">
        <w:rPr>
          <w:rFonts w:ascii="Arial" w:hAnsi="Arial"/>
          <w:color w:val="1D2228"/>
          <w:sz w:val="21"/>
          <w:szCs w:val="21"/>
          <w:lang w:val="en-US"/>
        </w:rPr>
        <w:t>&lt;Address&gt; (typically the law office address). </w:t>
      </w:r>
      <w:proofErr w:type="spellStart"/>
      <w:r w:rsidRPr="00B55133">
        <w:rPr>
          <w:rFonts w:ascii="Arial" w:hAnsi="Arial"/>
          <w:color w:val="1D2228"/>
          <w:sz w:val="21"/>
          <w:szCs w:val="21"/>
          <w:lang w:val="x-none"/>
        </w:rPr>
        <w:t>This</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Safekeeping</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Receipt</w:t>
      </w:r>
      <w:proofErr w:type="spellEnd"/>
      <w:r w:rsidRPr="00B55133">
        <w:rPr>
          <w:rFonts w:ascii="Arial" w:hAnsi="Arial"/>
          <w:color w:val="1D2228"/>
          <w:sz w:val="21"/>
          <w:szCs w:val="21"/>
          <w:lang w:val="x-none"/>
        </w:rPr>
        <w:t xml:space="preserve"> has </w:t>
      </w:r>
      <w:proofErr w:type="spellStart"/>
      <w:r w:rsidRPr="00B55133">
        <w:rPr>
          <w:rFonts w:ascii="Arial" w:hAnsi="Arial"/>
          <w:color w:val="1D2228"/>
          <w:sz w:val="21"/>
          <w:szCs w:val="21"/>
          <w:lang w:val="x-none"/>
        </w:rPr>
        <w:t>been</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issued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with</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full</w:t>
      </w:r>
      <w:proofErr w:type="spellEnd"/>
      <w:r w:rsidRPr="00B55133">
        <w:rPr>
          <w:rFonts w:ascii="Arial" w:hAnsi="Arial"/>
          <w:color w:val="1D2228"/>
          <w:sz w:val="21"/>
          <w:szCs w:val="21"/>
          <w:lang w:val="x-none"/>
        </w:rPr>
        <w:t xml:space="preserve"> legal </w:t>
      </w:r>
      <w:proofErr w:type="spellStart"/>
      <w:r w:rsidRPr="00B55133">
        <w:rPr>
          <w:rFonts w:ascii="Arial" w:hAnsi="Arial"/>
          <w:color w:val="1D2228"/>
          <w:sz w:val="21"/>
          <w:szCs w:val="21"/>
          <w:lang w:val="x-none"/>
        </w:rPr>
        <w:t>responsibility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is </w:t>
      </w:r>
      <w:proofErr w:type="spellStart"/>
      <w:r w:rsidRPr="00B55133">
        <w:rPr>
          <w:rFonts w:ascii="Arial" w:hAnsi="Arial"/>
          <w:color w:val="1D2228"/>
          <w:sz w:val="21"/>
          <w:szCs w:val="21"/>
          <w:lang w:val="x-none"/>
        </w:rPr>
        <w:t>legally</w:t>
      </w:r>
      <w:proofErr w:type="spellEnd"/>
      <w:r w:rsidRPr="00B55133">
        <w:rPr>
          <w:rFonts w:ascii="Arial" w:hAnsi="Arial"/>
          <w:color w:val="1D2228"/>
          <w:sz w:val="21"/>
          <w:szCs w:val="21"/>
          <w:lang w:val="x-none"/>
        </w:rPr>
        <w:t> </w:t>
      </w:r>
      <w:proofErr w:type="spellStart"/>
      <w:r w:rsidRPr="00B55133">
        <w:rPr>
          <w:rFonts w:ascii="Arial" w:hAnsi="Arial"/>
          <w:color w:val="1D2228"/>
          <w:sz w:val="21"/>
          <w:szCs w:val="21"/>
          <w:lang w:val="x-none"/>
        </w:rPr>
        <w:t>valid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authentic</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free</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clear</w:t>
      </w:r>
      <w:proofErr w:type="spellEnd"/>
      <w:r w:rsidRPr="00B55133">
        <w:rPr>
          <w:rFonts w:ascii="Arial" w:hAnsi="Arial"/>
          <w:color w:val="1D2228"/>
          <w:sz w:val="21"/>
          <w:szCs w:val="21"/>
          <w:lang w:val="x-none"/>
        </w:rPr>
        <w:t xml:space="preserve"> of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from</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all</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liens</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encumbrances</w:t>
      </w:r>
      <w:proofErr w:type="spellEnd"/>
      <w:r w:rsidRPr="00B55133">
        <w:rPr>
          <w:rFonts w:ascii="Arial" w:hAnsi="Arial"/>
          <w:color w:val="1D2228"/>
          <w:sz w:val="21"/>
          <w:szCs w:val="21"/>
          <w:lang w:val="x-none"/>
        </w:rPr>
        <w:t xml:space="preserve"> of </w:t>
      </w:r>
      <w:proofErr w:type="spellStart"/>
      <w:r w:rsidRPr="00B55133">
        <w:rPr>
          <w:rFonts w:ascii="Arial" w:hAnsi="Arial"/>
          <w:color w:val="1D2228"/>
          <w:sz w:val="21"/>
          <w:szCs w:val="21"/>
          <w:lang w:val="x-none"/>
        </w:rPr>
        <w:t>any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kind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and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may</w:t>
      </w:r>
      <w:proofErr w:type="spellEnd"/>
      <w:r w:rsidRPr="00B55133">
        <w:rPr>
          <w:rFonts w:ascii="Arial" w:hAnsi="Arial"/>
          <w:color w:val="1D2228"/>
          <w:sz w:val="21"/>
          <w:szCs w:val="21"/>
          <w:lang w:val="x-none"/>
        </w:rPr>
        <w:t xml:space="preserve"> be </w:t>
      </w:r>
      <w:proofErr w:type="spellStart"/>
      <w:r w:rsidRPr="00B55133">
        <w:rPr>
          <w:rFonts w:ascii="Arial" w:hAnsi="Arial"/>
          <w:color w:val="1D2228"/>
          <w:sz w:val="21"/>
          <w:szCs w:val="21"/>
          <w:lang w:val="x-none"/>
        </w:rPr>
        <w:t>relied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upon</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or</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used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by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the</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Beneficiary</w:t>
      </w:r>
      <w:proofErr w:type="spellEnd"/>
      <w:r w:rsidRPr="00B55133">
        <w:rPr>
          <w:rFonts w:ascii="Arial" w:hAnsi="Arial"/>
          <w:color w:val="1D2228"/>
          <w:sz w:val="21"/>
          <w:szCs w:val="21"/>
          <w:lang w:val="x-none"/>
        </w:rPr>
        <w:t>, </w:t>
      </w:r>
      <w:proofErr w:type="spellStart"/>
      <w:r w:rsidRPr="00B55133">
        <w:rPr>
          <w:rFonts w:ascii="Arial" w:hAnsi="Arial"/>
          <w:color w:val="1D2228"/>
          <w:sz w:val="21"/>
          <w:szCs w:val="21"/>
          <w:lang w:val="en-US"/>
        </w:rPr>
        <w:t>xxxxxxxxxx</w:t>
      </w:r>
      <w:proofErr w:type="spellEnd"/>
    </w:p>
    <w:p w14:paraId="283AD509"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en-US"/>
        </w:rPr>
        <w:t> </w:t>
      </w:r>
    </w:p>
    <w:p w14:paraId="740B75C2"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This Safekeeping Receipt and the assets shall be available free and clear of any taxes,</w:t>
      </w:r>
    </w:p>
    <w:p w14:paraId="76B19C38"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proofErr w:type="spellStart"/>
      <w:r w:rsidRPr="00B55133">
        <w:rPr>
          <w:rFonts w:ascii="Arial" w:hAnsi="Arial"/>
          <w:color w:val="1D2228"/>
          <w:sz w:val="21"/>
          <w:szCs w:val="21"/>
          <w:lang w:val="x-none"/>
        </w:rPr>
        <w:t>levies</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or</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duties</w:t>
      </w:r>
      <w:proofErr w:type="spellEnd"/>
      <w:r w:rsidRPr="00B55133">
        <w:rPr>
          <w:rFonts w:ascii="Arial" w:hAnsi="Arial"/>
          <w:color w:val="1D2228"/>
          <w:sz w:val="21"/>
          <w:szCs w:val="21"/>
          <w:lang w:val="x-none"/>
        </w:rPr>
        <w:t xml:space="preserve"> of </w:t>
      </w:r>
      <w:proofErr w:type="spellStart"/>
      <w:r w:rsidRPr="00B55133">
        <w:rPr>
          <w:rFonts w:ascii="Arial" w:hAnsi="Arial"/>
          <w:color w:val="1D2228"/>
          <w:sz w:val="21"/>
          <w:szCs w:val="21"/>
          <w:lang w:val="x-none"/>
        </w:rPr>
        <w:t>any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nature</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imposed</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by</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the</w:t>
      </w:r>
      <w:proofErr w:type="spellEnd"/>
      <w:r w:rsidRPr="00B55133">
        <w:rPr>
          <w:rFonts w:ascii="Arial" w:hAnsi="Arial"/>
          <w:color w:val="1D2228"/>
          <w:sz w:val="21"/>
          <w:szCs w:val="21"/>
          <w:lang w:val="x-none"/>
        </w:rPr>
        <w:t xml:space="preserve"> </w:t>
      </w:r>
      <w:proofErr w:type="spellStart"/>
      <w:r w:rsidRPr="00B55133">
        <w:rPr>
          <w:rFonts w:ascii="Arial" w:hAnsi="Arial"/>
          <w:color w:val="1D2228"/>
          <w:sz w:val="21"/>
          <w:szCs w:val="21"/>
          <w:lang w:val="x-none"/>
        </w:rPr>
        <w:t>Government</w:t>
      </w:r>
      <w:proofErr w:type="spellEnd"/>
      <w:r w:rsidRPr="00B55133">
        <w:rPr>
          <w:rFonts w:ascii="Arial" w:hAnsi="Arial"/>
          <w:color w:val="1D2228"/>
          <w:sz w:val="21"/>
          <w:szCs w:val="21"/>
          <w:lang w:val="x-none"/>
        </w:rPr>
        <w:t xml:space="preserve"> of </w:t>
      </w:r>
      <w:proofErr w:type="spellStart"/>
      <w:r w:rsidRPr="00B55133">
        <w:rPr>
          <w:rFonts w:ascii="Arial" w:hAnsi="Arial"/>
          <w:color w:val="1D2228"/>
          <w:sz w:val="21"/>
          <w:szCs w:val="21"/>
          <w:lang w:val="en-US"/>
        </w:rPr>
        <w:t>xxxxxxxxxx</w:t>
      </w:r>
      <w:proofErr w:type="spellEnd"/>
      <w:r w:rsidRPr="00B55133">
        <w:rPr>
          <w:rFonts w:ascii="Arial" w:hAnsi="Arial"/>
          <w:color w:val="1D2228"/>
          <w:sz w:val="21"/>
          <w:szCs w:val="21"/>
          <w:lang w:val="x-none"/>
        </w:rPr>
        <w:t>. All rights arising from the ownership of this Safekeeping Receipt and the Assets referred to herein shall be freely assignable and transferable upon written instructions of the Beneficiary or Asset Owner</w:t>
      </w:r>
      <w:r w:rsidRPr="00B55133">
        <w:rPr>
          <w:rFonts w:ascii="Arial" w:hAnsi="Arial"/>
          <w:color w:val="1D2228"/>
          <w:sz w:val="21"/>
          <w:szCs w:val="21"/>
          <w:lang w:val="en-US"/>
        </w:rPr>
        <w:t>,</w:t>
      </w:r>
      <w:r w:rsidRPr="00B55133">
        <w:rPr>
          <w:rFonts w:ascii="Arial" w:hAnsi="Arial"/>
          <w:color w:val="1D2228"/>
          <w:sz w:val="21"/>
          <w:szCs w:val="21"/>
          <w:lang w:val="x-none"/>
        </w:rPr>
        <w:t> and I warrant my strict compliance therewith.</w:t>
      </w:r>
    </w:p>
    <w:p w14:paraId="16C2FD38"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5178FDF9"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7DF067FE" w14:textId="7C036E54"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lang w:val="x-none"/>
        </w:rPr>
      </w:pPr>
      <w:r w:rsidRPr="00B55133">
        <w:rPr>
          <w:rFonts w:ascii="Arial" w:hAnsi="Arial"/>
          <w:color w:val="1D2228"/>
          <w:sz w:val="21"/>
          <w:szCs w:val="21"/>
          <w:lang w:val="x-none"/>
        </w:rPr>
        <w:t> </w:t>
      </w:r>
    </w:p>
    <w:p w14:paraId="0AD28046"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 </w:t>
      </w:r>
    </w:p>
    <w:p w14:paraId="488FC0CA" w14:textId="77777777" w:rsidR="00B55133" w:rsidRPr="00B55133" w:rsidRDefault="00B55133" w:rsidP="00B55133">
      <w:pPr>
        <w:pStyle w:val="yiv5307733024ydpdd2d714amsonormal"/>
        <w:spacing w:before="0" w:beforeAutospacing="0" w:after="0" w:afterAutospacing="0" w:line="276" w:lineRule="atLeast"/>
        <w:rPr>
          <w:rFonts w:ascii="Arial" w:hAnsi="Arial"/>
          <w:color w:val="1D2228"/>
          <w:sz w:val="21"/>
          <w:szCs w:val="21"/>
        </w:rPr>
      </w:pPr>
      <w:r w:rsidRPr="00B55133">
        <w:rPr>
          <w:rFonts w:ascii="Arial" w:hAnsi="Arial"/>
          <w:color w:val="1D2228"/>
          <w:sz w:val="21"/>
          <w:szCs w:val="21"/>
          <w:lang w:val="x-none"/>
        </w:rPr>
        <w:t>Signed and Dated at </w:t>
      </w:r>
      <w:r w:rsidRPr="00B55133">
        <w:rPr>
          <w:rFonts w:ascii="Arial" w:hAnsi="Arial"/>
          <w:color w:val="1D2228"/>
          <w:sz w:val="21"/>
          <w:szCs w:val="21"/>
          <w:lang w:val="en-US"/>
        </w:rPr>
        <w:t>&lt;address of law office or where signed&gt; </w:t>
      </w:r>
      <w:r w:rsidRPr="00B55133">
        <w:rPr>
          <w:rFonts w:ascii="Arial" w:hAnsi="Arial"/>
          <w:color w:val="1D2228"/>
          <w:sz w:val="21"/>
          <w:szCs w:val="21"/>
          <w:lang w:val="x-none"/>
        </w:rPr>
        <w:t>this </w:t>
      </w:r>
      <w:r w:rsidRPr="00B55133">
        <w:rPr>
          <w:rFonts w:ascii="Arial" w:hAnsi="Arial"/>
          <w:color w:val="1D2228"/>
          <w:sz w:val="21"/>
          <w:szCs w:val="21"/>
          <w:lang w:val="en-US"/>
        </w:rPr>
        <w:t>the xxxxxxxxx</w:t>
      </w:r>
      <w:r w:rsidRPr="00B55133">
        <w:rPr>
          <w:rFonts w:ascii="Arial" w:hAnsi="Arial"/>
          <w:color w:val="1D2228"/>
          <w:sz w:val="21"/>
          <w:szCs w:val="21"/>
          <w:lang w:val="x-none"/>
        </w:rPr>
        <w:t> </w:t>
      </w:r>
    </w:p>
    <w:p w14:paraId="0303B847" w14:textId="503E1EBB" w:rsidR="00A17449" w:rsidRDefault="00A17449">
      <w:pPr>
        <w:rPr>
          <w:sz w:val="21"/>
          <w:szCs w:val="21"/>
        </w:rPr>
      </w:pPr>
    </w:p>
    <w:p w14:paraId="7A2DC89E" w14:textId="497649B0" w:rsidR="001B6316" w:rsidRDefault="001B6316">
      <w:pPr>
        <w:rPr>
          <w:sz w:val="21"/>
          <w:szCs w:val="21"/>
        </w:rPr>
      </w:pPr>
    </w:p>
    <w:p w14:paraId="59F5BB2E" w14:textId="431AB02C" w:rsidR="001B6316" w:rsidRDefault="001B6316">
      <w:pPr>
        <w:rPr>
          <w:sz w:val="21"/>
          <w:szCs w:val="21"/>
        </w:rPr>
      </w:pPr>
    </w:p>
    <w:p w14:paraId="71E5675E" w14:textId="08BB63C2" w:rsidR="001B6316" w:rsidRDefault="001B6316">
      <w:pPr>
        <w:rPr>
          <w:sz w:val="21"/>
          <w:szCs w:val="21"/>
        </w:rPr>
      </w:pPr>
    </w:p>
    <w:p w14:paraId="17EEBE74" w14:textId="48E4B42F" w:rsidR="001B6316" w:rsidRDefault="001B6316">
      <w:pPr>
        <w:rPr>
          <w:sz w:val="21"/>
          <w:szCs w:val="21"/>
        </w:rPr>
      </w:pPr>
    </w:p>
    <w:p w14:paraId="08E14C4A" w14:textId="463864DC" w:rsidR="00AB4DA4" w:rsidRDefault="00AB4DA4">
      <w:pPr>
        <w:rPr>
          <w:sz w:val="21"/>
          <w:szCs w:val="21"/>
        </w:rPr>
      </w:pPr>
    </w:p>
    <w:p w14:paraId="7C822BAD" w14:textId="28D2914C" w:rsidR="00AB4DA4" w:rsidRDefault="00AB4DA4">
      <w:pPr>
        <w:rPr>
          <w:sz w:val="21"/>
          <w:szCs w:val="21"/>
        </w:rPr>
      </w:pPr>
    </w:p>
    <w:p w14:paraId="23A001AE" w14:textId="77777777" w:rsidR="00190643" w:rsidRDefault="00AB4DA4">
      <w:pPr>
        <w:rPr>
          <w:sz w:val="21"/>
          <w:szCs w:val="21"/>
        </w:rPr>
      </w:pPr>
      <w:r>
        <w:rPr>
          <w:sz w:val="21"/>
          <w:szCs w:val="21"/>
        </w:rPr>
        <w:t xml:space="preserve">                                         </w:t>
      </w:r>
      <w:r w:rsidR="00190643">
        <w:rPr>
          <w:sz w:val="21"/>
          <w:szCs w:val="21"/>
        </w:rPr>
        <w:t xml:space="preserve">         </w:t>
      </w:r>
      <w:r>
        <w:rPr>
          <w:sz w:val="21"/>
          <w:szCs w:val="21"/>
        </w:rPr>
        <w:t xml:space="preserve">                            </w:t>
      </w:r>
      <w:r w:rsidRPr="007F4EDC">
        <w:rPr>
          <w:b/>
          <w:bCs/>
          <w:color w:val="FF0000"/>
          <w:sz w:val="21"/>
          <w:szCs w:val="21"/>
        </w:rPr>
        <w:t xml:space="preserve">COPY OF PASSPORT </w:t>
      </w:r>
      <w:r w:rsidR="001B6316" w:rsidRPr="007F4EDC">
        <w:rPr>
          <w:b/>
          <w:bCs/>
          <w:color w:val="FF0000"/>
          <w:sz w:val="21"/>
          <w:szCs w:val="21"/>
        </w:rPr>
        <w:t xml:space="preserve">  </w:t>
      </w:r>
      <w:r w:rsidR="001B6316">
        <w:rPr>
          <w:sz w:val="21"/>
          <w:szCs w:val="21"/>
        </w:rPr>
        <w:t xml:space="preserve">        </w:t>
      </w:r>
    </w:p>
    <w:p w14:paraId="15D03CA4" w14:textId="77777777" w:rsidR="00190643" w:rsidRDefault="00190643">
      <w:pPr>
        <w:rPr>
          <w:sz w:val="21"/>
          <w:szCs w:val="21"/>
        </w:rPr>
      </w:pPr>
    </w:p>
    <w:p w14:paraId="239AF2FB" w14:textId="77777777" w:rsidR="00190643" w:rsidRDefault="00190643">
      <w:pPr>
        <w:rPr>
          <w:sz w:val="21"/>
          <w:szCs w:val="21"/>
        </w:rPr>
      </w:pPr>
    </w:p>
    <w:p w14:paraId="5E0C1B21" w14:textId="77777777" w:rsidR="00190643" w:rsidRDefault="00190643">
      <w:pPr>
        <w:rPr>
          <w:sz w:val="21"/>
          <w:szCs w:val="21"/>
        </w:rPr>
      </w:pPr>
    </w:p>
    <w:p w14:paraId="05B914B4" w14:textId="77777777" w:rsidR="00190643" w:rsidRDefault="00190643">
      <w:pPr>
        <w:rPr>
          <w:sz w:val="21"/>
          <w:szCs w:val="21"/>
        </w:rPr>
      </w:pPr>
    </w:p>
    <w:p w14:paraId="6914D340" w14:textId="77777777" w:rsidR="00190643" w:rsidRDefault="00190643">
      <w:pPr>
        <w:rPr>
          <w:sz w:val="21"/>
          <w:szCs w:val="21"/>
        </w:rPr>
      </w:pPr>
    </w:p>
    <w:p w14:paraId="19510BAA" w14:textId="77777777" w:rsidR="00190643" w:rsidRDefault="00190643">
      <w:pPr>
        <w:rPr>
          <w:sz w:val="21"/>
          <w:szCs w:val="21"/>
        </w:rPr>
      </w:pPr>
    </w:p>
    <w:p w14:paraId="0C4ED7E3" w14:textId="77777777" w:rsidR="00190643" w:rsidRDefault="00190643">
      <w:pPr>
        <w:rPr>
          <w:sz w:val="21"/>
          <w:szCs w:val="21"/>
        </w:rPr>
      </w:pPr>
    </w:p>
    <w:p w14:paraId="33AFE54F" w14:textId="77777777" w:rsidR="00190643" w:rsidRDefault="00190643">
      <w:pPr>
        <w:rPr>
          <w:sz w:val="21"/>
          <w:szCs w:val="21"/>
        </w:rPr>
      </w:pPr>
    </w:p>
    <w:p w14:paraId="6634E188" w14:textId="77777777" w:rsidR="00190643" w:rsidRDefault="00190643">
      <w:pPr>
        <w:rPr>
          <w:sz w:val="21"/>
          <w:szCs w:val="21"/>
        </w:rPr>
      </w:pPr>
    </w:p>
    <w:p w14:paraId="106C3974" w14:textId="77777777" w:rsidR="00190643" w:rsidRDefault="00190643">
      <w:pPr>
        <w:rPr>
          <w:sz w:val="21"/>
          <w:szCs w:val="21"/>
        </w:rPr>
      </w:pPr>
    </w:p>
    <w:p w14:paraId="410C80BD" w14:textId="77777777" w:rsidR="00190643" w:rsidRDefault="00190643">
      <w:pPr>
        <w:rPr>
          <w:sz w:val="21"/>
          <w:szCs w:val="21"/>
        </w:rPr>
      </w:pPr>
    </w:p>
    <w:p w14:paraId="63B0F360" w14:textId="77777777" w:rsidR="00190643" w:rsidRDefault="00190643">
      <w:pPr>
        <w:rPr>
          <w:sz w:val="21"/>
          <w:szCs w:val="21"/>
        </w:rPr>
      </w:pPr>
    </w:p>
    <w:p w14:paraId="3938E7E4" w14:textId="77777777" w:rsidR="00190643" w:rsidRDefault="00190643">
      <w:pPr>
        <w:rPr>
          <w:sz w:val="21"/>
          <w:szCs w:val="21"/>
        </w:rPr>
      </w:pPr>
    </w:p>
    <w:p w14:paraId="3B8A6D25" w14:textId="77777777" w:rsidR="00190643" w:rsidRDefault="00190643">
      <w:pPr>
        <w:rPr>
          <w:sz w:val="21"/>
          <w:szCs w:val="21"/>
        </w:rPr>
      </w:pPr>
    </w:p>
    <w:p w14:paraId="6E12C2AD" w14:textId="77777777" w:rsidR="00190643" w:rsidRDefault="00190643">
      <w:pPr>
        <w:rPr>
          <w:sz w:val="21"/>
          <w:szCs w:val="21"/>
        </w:rPr>
      </w:pPr>
    </w:p>
    <w:p w14:paraId="3F27DF94" w14:textId="77777777" w:rsidR="00190643" w:rsidRDefault="00190643">
      <w:pPr>
        <w:rPr>
          <w:sz w:val="21"/>
          <w:szCs w:val="21"/>
        </w:rPr>
      </w:pPr>
    </w:p>
    <w:p w14:paraId="11994552" w14:textId="77777777" w:rsidR="00190643" w:rsidRDefault="00190643">
      <w:pPr>
        <w:rPr>
          <w:sz w:val="21"/>
          <w:szCs w:val="21"/>
        </w:rPr>
      </w:pPr>
    </w:p>
    <w:p w14:paraId="1BD06616" w14:textId="77777777" w:rsidR="00190643" w:rsidRDefault="00190643">
      <w:pPr>
        <w:rPr>
          <w:sz w:val="21"/>
          <w:szCs w:val="21"/>
        </w:rPr>
      </w:pPr>
    </w:p>
    <w:p w14:paraId="1DDE6D70" w14:textId="77777777" w:rsidR="00190643" w:rsidRDefault="00190643">
      <w:pPr>
        <w:rPr>
          <w:sz w:val="21"/>
          <w:szCs w:val="21"/>
        </w:rPr>
      </w:pPr>
    </w:p>
    <w:p w14:paraId="546465E0" w14:textId="77777777" w:rsidR="00190643" w:rsidRDefault="00190643">
      <w:pPr>
        <w:rPr>
          <w:sz w:val="21"/>
          <w:szCs w:val="21"/>
        </w:rPr>
      </w:pPr>
    </w:p>
    <w:p w14:paraId="1B43BB23" w14:textId="77777777" w:rsidR="00190643" w:rsidRDefault="00190643">
      <w:pPr>
        <w:rPr>
          <w:sz w:val="21"/>
          <w:szCs w:val="21"/>
        </w:rPr>
      </w:pPr>
    </w:p>
    <w:p w14:paraId="0BF8017D" w14:textId="77777777" w:rsidR="00190643" w:rsidRDefault="00190643">
      <w:pPr>
        <w:rPr>
          <w:sz w:val="21"/>
          <w:szCs w:val="21"/>
        </w:rPr>
      </w:pPr>
    </w:p>
    <w:p w14:paraId="5EEA838C" w14:textId="77777777" w:rsidR="00190643" w:rsidRDefault="00190643">
      <w:pPr>
        <w:rPr>
          <w:sz w:val="21"/>
          <w:szCs w:val="21"/>
        </w:rPr>
      </w:pPr>
    </w:p>
    <w:p w14:paraId="63EF2A9C" w14:textId="77777777" w:rsidR="00190643" w:rsidRDefault="00190643">
      <w:pPr>
        <w:rPr>
          <w:sz w:val="21"/>
          <w:szCs w:val="21"/>
        </w:rPr>
      </w:pPr>
    </w:p>
    <w:p w14:paraId="3789F56F" w14:textId="77777777" w:rsidR="00190643" w:rsidRDefault="00190643">
      <w:pPr>
        <w:rPr>
          <w:sz w:val="21"/>
          <w:szCs w:val="21"/>
        </w:rPr>
      </w:pPr>
    </w:p>
    <w:p w14:paraId="1460D192" w14:textId="77777777" w:rsidR="00190643" w:rsidRDefault="00190643">
      <w:pPr>
        <w:rPr>
          <w:sz w:val="21"/>
          <w:szCs w:val="21"/>
        </w:rPr>
      </w:pPr>
    </w:p>
    <w:p w14:paraId="05BF4B2D" w14:textId="77777777" w:rsidR="00190643" w:rsidRDefault="00190643">
      <w:pPr>
        <w:rPr>
          <w:sz w:val="21"/>
          <w:szCs w:val="21"/>
        </w:rPr>
      </w:pPr>
    </w:p>
    <w:p w14:paraId="05F82750" w14:textId="77777777" w:rsidR="00190643" w:rsidRDefault="00190643">
      <w:pPr>
        <w:rPr>
          <w:sz w:val="21"/>
          <w:szCs w:val="21"/>
        </w:rPr>
      </w:pPr>
    </w:p>
    <w:p w14:paraId="19A49CC6" w14:textId="77777777" w:rsidR="00190643" w:rsidRDefault="00190643">
      <w:pPr>
        <w:rPr>
          <w:sz w:val="21"/>
          <w:szCs w:val="21"/>
        </w:rPr>
      </w:pPr>
    </w:p>
    <w:p w14:paraId="54697F65" w14:textId="77777777" w:rsidR="00190643" w:rsidRDefault="00190643">
      <w:pPr>
        <w:rPr>
          <w:sz w:val="21"/>
          <w:szCs w:val="21"/>
        </w:rPr>
      </w:pPr>
    </w:p>
    <w:p w14:paraId="097051DF" w14:textId="77777777" w:rsidR="00190643" w:rsidRDefault="00190643">
      <w:pPr>
        <w:rPr>
          <w:sz w:val="21"/>
          <w:szCs w:val="21"/>
        </w:rPr>
      </w:pPr>
    </w:p>
    <w:p w14:paraId="16D291C6" w14:textId="77777777" w:rsidR="00190643" w:rsidRDefault="00190643">
      <w:pPr>
        <w:rPr>
          <w:sz w:val="21"/>
          <w:szCs w:val="21"/>
        </w:rPr>
      </w:pPr>
    </w:p>
    <w:p w14:paraId="5717D41E" w14:textId="77777777" w:rsidR="00190643" w:rsidRDefault="00190643">
      <w:pPr>
        <w:rPr>
          <w:sz w:val="21"/>
          <w:szCs w:val="21"/>
        </w:rPr>
      </w:pPr>
    </w:p>
    <w:p w14:paraId="2C9C63D8" w14:textId="77777777" w:rsidR="00190643" w:rsidRDefault="00190643">
      <w:pPr>
        <w:rPr>
          <w:sz w:val="21"/>
          <w:szCs w:val="21"/>
        </w:rPr>
      </w:pPr>
    </w:p>
    <w:p w14:paraId="09EA790C" w14:textId="77777777" w:rsidR="00190643" w:rsidRDefault="00190643">
      <w:pPr>
        <w:rPr>
          <w:sz w:val="21"/>
          <w:szCs w:val="21"/>
        </w:rPr>
      </w:pPr>
    </w:p>
    <w:p w14:paraId="420983CB" w14:textId="77777777" w:rsidR="00190643" w:rsidRDefault="00190643">
      <w:pPr>
        <w:rPr>
          <w:sz w:val="21"/>
          <w:szCs w:val="21"/>
        </w:rPr>
      </w:pPr>
    </w:p>
    <w:p w14:paraId="022B9077" w14:textId="77777777" w:rsidR="00190643" w:rsidRDefault="00190643">
      <w:pPr>
        <w:rPr>
          <w:sz w:val="21"/>
          <w:szCs w:val="21"/>
        </w:rPr>
      </w:pPr>
    </w:p>
    <w:p w14:paraId="49F3ABEF" w14:textId="77777777" w:rsidR="00190643" w:rsidRDefault="00190643">
      <w:pPr>
        <w:rPr>
          <w:sz w:val="21"/>
          <w:szCs w:val="21"/>
        </w:rPr>
      </w:pPr>
    </w:p>
    <w:p w14:paraId="404708EE" w14:textId="77777777" w:rsidR="00190643" w:rsidRDefault="00190643">
      <w:pPr>
        <w:rPr>
          <w:sz w:val="21"/>
          <w:szCs w:val="21"/>
        </w:rPr>
      </w:pPr>
    </w:p>
    <w:p w14:paraId="0E9927AF" w14:textId="77777777" w:rsidR="00190643" w:rsidRDefault="00190643">
      <w:pPr>
        <w:rPr>
          <w:sz w:val="21"/>
          <w:szCs w:val="21"/>
        </w:rPr>
      </w:pPr>
    </w:p>
    <w:p w14:paraId="6231B654" w14:textId="77777777" w:rsidR="00190643" w:rsidRDefault="00190643">
      <w:pPr>
        <w:rPr>
          <w:sz w:val="21"/>
          <w:szCs w:val="21"/>
        </w:rPr>
      </w:pPr>
    </w:p>
    <w:p w14:paraId="50EAE465" w14:textId="77777777" w:rsidR="00190643" w:rsidRDefault="00190643">
      <w:pPr>
        <w:rPr>
          <w:sz w:val="21"/>
          <w:szCs w:val="21"/>
        </w:rPr>
      </w:pPr>
    </w:p>
    <w:p w14:paraId="28DF7551" w14:textId="77777777" w:rsidR="00190643" w:rsidRDefault="00190643">
      <w:pPr>
        <w:rPr>
          <w:sz w:val="21"/>
          <w:szCs w:val="21"/>
        </w:rPr>
      </w:pPr>
    </w:p>
    <w:p w14:paraId="7F9361AA" w14:textId="77777777" w:rsidR="00190643" w:rsidRDefault="00190643">
      <w:pPr>
        <w:rPr>
          <w:sz w:val="21"/>
          <w:szCs w:val="21"/>
        </w:rPr>
      </w:pPr>
    </w:p>
    <w:p w14:paraId="04060942" w14:textId="77777777" w:rsidR="00190643" w:rsidRDefault="00190643">
      <w:pPr>
        <w:rPr>
          <w:sz w:val="21"/>
          <w:szCs w:val="21"/>
        </w:rPr>
      </w:pPr>
    </w:p>
    <w:p w14:paraId="1F2DD630" w14:textId="77777777" w:rsidR="00190643" w:rsidRDefault="00190643">
      <w:pPr>
        <w:rPr>
          <w:sz w:val="21"/>
          <w:szCs w:val="21"/>
        </w:rPr>
      </w:pPr>
    </w:p>
    <w:p w14:paraId="6489D6A8" w14:textId="77777777" w:rsidR="00190643" w:rsidRDefault="00190643">
      <w:pPr>
        <w:rPr>
          <w:sz w:val="21"/>
          <w:szCs w:val="21"/>
        </w:rPr>
      </w:pPr>
    </w:p>
    <w:p w14:paraId="3D535244" w14:textId="6DF89E60" w:rsidR="001B6316" w:rsidRPr="00AB4DA4" w:rsidRDefault="001B6316">
      <w:pPr>
        <w:rPr>
          <w:sz w:val="21"/>
          <w:szCs w:val="21"/>
        </w:rPr>
      </w:pPr>
      <w:r>
        <w:rPr>
          <w:sz w:val="21"/>
          <w:szCs w:val="21"/>
        </w:rPr>
        <w:lastRenderedPageBreak/>
        <w:t xml:space="preserve">   </w:t>
      </w:r>
      <w:r w:rsidR="00063F93">
        <w:rPr>
          <w:sz w:val="21"/>
          <w:szCs w:val="21"/>
        </w:rPr>
        <w:t xml:space="preserve">                       </w:t>
      </w:r>
      <w:r>
        <w:rPr>
          <w:sz w:val="21"/>
          <w:szCs w:val="21"/>
        </w:rPr>
        <w:t xml:space="preserve">        </w:t>
      </w:r>
      <w:r w:rsidR="00CF453B">
        <w:rPr>
          <w:sz w:val="21"/>
          <w:szCs w:val="21"/>
        </w:rPr>
        <w:t xml:space="preserve">                   </w:t>
      </w:r>
      <w:r>
        <w:rPr>
          <w:sz w:val="21"/>
          <w:szCs w:val="21"/>
        </w:rPr>
        <w:t xml:space="preserve">     </w:t>
      </w:r>
      <w:r w:rsidR="00CF453B">
        <w:rPr>
          <w:sz w:val="21"/>
          <w:szCs w:val="21"/>
        </w:rPr>
        <w:t xml:space="preserve">         </w:t>
      </w:r>
      <w:r>
        <w:rPr>
          <w:sz w:val="21"/>
          <w:szCs w:val="21"/>
        </w:rPr>
        <w:t xml:space="preserve">               </w:t>
      </w:r>
      <w:r w:rsidR="00063F93">
        <w:rPr>
          <w:b/>
          <w:bCs/>
          <w:color w:val="FF0000"/>
          <w:sz w:val="21"/>
          <w:szCs w:val="21"/>
        </w:rPr>
        <w:t>APOSTIL</w:t>
      </w:r>
    </w:p>
    <w:p w14:paraId="69C7057B" w14:textId="132A31F4" w:rsidR="00F50494" w:rsidRDefault="00F50494">
      <w:pPr>
        <w:rPr>
          <w:b/>
          <w:bCs/>
          <w:color w:val="FF0000"/>
          <w:sz w:val="21"/>
          <w:szCs w:val="21"/>
        </w:rPr>
      </w:pPr>
    </w:p>
    <w:p w14:paraId="54CB1131" w14:textId="0D5F5D72" w:rsidR="00F50494" w:rsidRDefault="00F50494">
      <w:pPr>
        <w:rPr>
          <w:b/>
          <w:bCs/>
          <w:color w:val="FF0000"/>
          <w:sz w:val="21"/>
          <w:szCs w:val="21"/>
        </w:rPr>
      </w:pPr>
    </w:p>
    <w:p w14:paraId="1E908D52" w14:textId="2A8A5164" w:rsidR="00F50494" w:rsidRDefault="00F50494">
      <w:pPr>
        <w:rPr>
          <w:b/>
          <w:bCs/>
          <w:color w:val="FF0000"/>
          <w:sz w:val="21"/>
          <w:szCs w:val="21"/>
        </w:rPr>
      </w:pPr>
    </w:p>
    <w:p w14:paraId="17613190" w14:textId="06B718B0" w:rsidR="00F50494" w:rsidRDefault="00F50494">
      <w:pPr>
        <w:rPr>
          <w:b/>
          <w:bCs/>
          <w:color w:val="FF0000"/>
          <w:sz w:val="21"/>
          <w:szCs w:val="21"/>
        </w:rPr>
      </w:pPr>
    </w:p>
    <w:p w14:paraId="393AD455" w14:textId="20F083CB" w:rsidR="00F50494" w:rsidRDefault="00F50494">
      <w:pPr>
        <w:rPr>
          <w:b/>
          <w:bCs/>
          <w:color w:val="FF0000"/>
          <w:sz w:val="21"/>
          <w:szCs w:val="21"/>
        </w:rPr>
      </w:pPr>
    </w:p>
    <w:p w14:paraId="45FCBE17" w14:textId="0C154CCE" w:rsidR="00F50494" w:rsidRDefault="00F50494">
      <w:pPr>
        <w:rPr>
          <w:b/>
          <w:bCs/>
          <w:color w:val="FF0000"/>
          <w:sz w:val="21"/>
          <w:szCs w:val="21"/>
        </w:rPr>
      </w:pPr>
    </w:p>
    <w:p w14:paraId="28302326" w14:textId="59C13801" w:rsidR="00F50494" w:rsidRDefault="00F50494">
      <w:pPr>
        <w:rPr>
          <w:b/>
          <w:bCs/>
          <w:color w:val="FF0000"/>
          <w:sz w:val="21"/>
          <w:szCs w:val="21"/>
        </w:rPr>
      </w:pPr>
    </w:p>
    <w:p w14:paraId="648E57FA" w14:textId="43D1F4F3" w:rsidR="00F50494" w:rsidRDefault="00F50494">
      <w:pPr>
        <w:rPr>
          <w:b/>
          <w:bCs/>
          <w:color w:val="FF0000"/>
          <w:sz w:val="21"/>
          <w:szCs w:val="21"/>
        </w:rPr>
      </w:pPr>
    </w:p>
    <w:p w14:paraId="68AEF407" w14:textId="1AD4A403" w:rsidR="00F50494" w:rsidRDefault="00F50494">
      <w:pPr>
        <w:rPr>
          <w:b/>
          <w:bCs/>
          <w:color w:val="FF0000"/>
          <w:sz w:val="21"/>
          <w:szCs w:val="21"/>
        </w:rPr>
      </w:pPr>
    </w:p>
    <w:p w14:paraId="6AA4B70B" w14:textId="4C0F046D" w:rsidR="00F50494" w:rsidRDefault="00F50494">
      <w:pPr>
        <w:rPr>
          <w:b/>
          <w:bCs/>
          <w:color w:val="FF0000"/>
          <w:sz w:val="21"/>
          <w:szCs w:val="21"/>
        </w:rPr>
      </w:pPr>
    </w:p>
    <w:p w14:paraId="7729A4DB" w14:textId="13A66EE8" w:rsidR="00F50494" w:rsidRDefault="00F50494">
      <w:pPr>
        <w:rPr>
          <w:b/>
          <w:bCs/>
          <w:color w:val="FF0000"/>
          <w:sz w:val="21"/>
          <w:szCs w:val="21"/>
        </w:rPr>
      </w:pPr>
    </w:p>
    <w:p w14:paraId="72F96BCE" w14:textId="65A9C082" w:rsidR="00F50494" w:rsidRDefault="00F50494">
      <w:pPr>
        <w:rPr>
          <w:b/>
          <w:bCs/>
          <w:color w:val="FF0000"/>
          <w:sz w:val="21"/>
          <w:szCs w:val="21"/>
        </w:rPr>
      </w:pPr>
    </w:p>
    <w:p w14:paraId="3C4B330A" w14:textId="2BF1CB1E" w:rsidR="00F50494" w:rsidRDefault="00F50494">
      <w:pPr>
        <w:rPr>
          <w:b/>
          <w:bCs/>
          <w:color w:val="FF0000"/>
          <w:sz w:val="21"/>
          <w:szCs w:val="21"/>
        </w:rPr>
      </w:pPr>
    </w:p>
    <w:p w14:paraId="760A187C" w14:textId="7C5A3E09" w:rsidR="00F50494" w:rsidRDefault="00F50494">
      <w:pPr>
        <w:rPr>
          <w:b/>
          <w:bCs/>
          <w:color w:val="FF0000"/>
          <w:sz w:val="21"/>
          <w:szCs w:val="21"/>
        </w:rPr>
      </w:pPr>
    </w:p>
    <w:p w14:paraId="2D0ADC2D" w14:textId="14AD7C66" w:rsidR="00F50494" w:rsidRDefault="00F50494">
      <w:pPr>
        <w:rPr>
          <w:b/>
          <w:bCs/>
          <w:color w:val="FF0000"/>
          <w:sz w:val="21"/>
          <w:szCs w:val="21"/>
        </w:rPr>
      </w:pPr>
    </w:p>
    <w:p w14:paraId="5E8A048F" w14:textId="6FDDC1EE" w:rsidR="00F50494" w:rsidRDefault="00F50494">
      <w:pPr>
        <w:rPr>
          <w:b/>
          <w:bCs/>
          <w:color w:val="FF0000"/>
          <w:sz w:val="21"/>
          <w:szCs w:val="21"/>
        </w:rPr>
      </w:pPr>
    </w:p>
    <w:p w14:paraId="2965BB74" w14:textId="3ED50B83" w:rsidR="00F50494" w:rsidRDefault="00F50494">
      <w:pPr>
        <w:rPr>
          <w:b/>
          <w:bCs/>
          <w:color w:val="FF0000"/>
          <w:sz w:val="21"/>
          <w:szCs w:val="21"/>
        </w:rPr>
      </w:pPr>
    </w:p>
    <w:p w14:paraId="0E27672D" w14:textId="18ADE0DF" w:rsidR="00F50494" w:rsidRDefault="00F50494">
      <w:pPr>
        <w:rPr>
          <w:b/>
          <w:bCs/>
          <w:color w:val="FF0000"/>
          <w:sz w:val="21"/>
          <w:szCs w:val="21"/>
        </w:rPr>
      </w:pPr>
    </w:p>
    <w:p w14:paraId="61989557" w14:textId="35A60BA3" w:rsidR="00F50494" w:rsidRDefault="00F50494">
      <w:pPr>
        <w:rPr>
          <w:b/>
          <w:bCs/>
          <w:color w:val="FF0000"/>
          <w:sz w:val="21"/>
          <w:szCs w:val="21"/>
        </w:rPr>
      </w:pPr>
    </w:p>
    <w:p w14:paraId="3E194EAC" w14:textId="6BEBE9E2" w:rsidR="00F50494" w:rsidRDefault="00F50494">
      <w:pPr>
        <w:rPr>
          <w:b/>
          <w:bCs/>
          <w:color w:val="FF0000"/>
          <w:sz w:val="21"/>
          <w:szCs w:val="21"/>
        </w:rPr>
      </w:pPr>
    </w:p>
    <w:p w14:paraId="5478754B" w14:textId="2C389131" w:rsidR="00F50494" w:rsidRDefault="00F50494">
      <w:pPr>
        <w:rPr>
          <w:b/>
          <w:bCs/>
          <w:color w:val="FF0000"/>
          <w:sz w:val="21"/>
          <w:szCs w:val="21"/>
        </w:rPr>
      </w:pPr>
    </w:p>
    <w:p w14:paraId="1126E191" w14:textId="77777777" w:rsidR="00F50494" w:rsidRPr="00E4684C" w:rsidRDefault="00F50494">
      <w:pPr>
        <w:rPr>
          <w:b/>
          <w:bCs/>
          <w:sz w:val="21"/>
          <w:szCs w:val="21"/>
        </w:rPr>
      </w:pPr>
    </w:p>
    <w:sectPr w:rsidR="00F50494" w:rsidRPr="00E468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33"/>
    <w:rsid w:val="00063F93"/>
    <w:rsid w:val="00190643"/>
    <w:rsid w:val="001B6316"/>
    <w:rsid w:val="007F4EDC"/>
    <w:rsid w:val="00A17449"/>
    <w:rsid w:val="00AB4DA4"/>
    <w:rsid w:val="00B55133"/>
    <w:rsid w:val="00CF453B"/>
    <w:rsid w:val="00E4684C"/>
    <w:rsid w:val="00F47228"/>
    <w:rsid w:val="00F50494"/>
  </w:rsids>
  <m:mathPr>
    <m:mathFont m:val="Cambria Math"/>
    <m:brkBin m:val="before"/>
    <m:brkBinSub m:val="--"/>
    <m:smallFrac m:val="0"/>
    <m:dispDef/>
    <m:lMargin m:val="0"/>
    <m:rMargin m:val="0"/>
    <m:defJc m:val="centerGroup"/>
    <m:wrapIndent m:val="1440"/>
    <m:intLim m:val="subSup"/>
    <m:naryLim m:val="undOvr"/>
  </m:mathPr>
  <w:themeFontLang w:val="tr-TR"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0A38032"/>
  <w15:chartTrackingRefBased/>
  <w15:docId w15:val="{53162B74-85DF-1347-BC71-357F6FE7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tr-TR"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yiv5307733024ydpdd2d714amsonormal">
    <w:name w:val="yiv5307733024ydpdd2d714amsonormal"/>
    <w:basedOn w:val="Normal"/>
    <w:rsid w:val="00B55133"/>
    <w:pPr>
      <w:spacing w:before="100" w:beforeAutospacing="1" w:after="100" w:afterAutospacing="1"/>
    </w:pPr>
    <w:rPr>
      <w:rFonts w:ascii="Times New Roman" w:eastAsia="Times New Roman" w:hAnsi="Times New Roman" w:cs="Times New Roman"/>
      <w:noProof w:val="0"/>
      <w:lang w:eastAsia="zh-TW"/>
    </w:rPr>
  </w:style>
  <w:style w:type="character" w:customStyle="1" w:styleId="apple-converted-space">
    <w:name w:val="apple-converted-space"/>
    <w:basedOn w:val="VarsaylanParagrafYazTipi"/>
    <w:rsid w:val="00B55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44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Brucel Raphael</dc:creator>
  <cp:keywords/>
  <dc:description/>
  <cp:lastModifiedBy>ERCAN SOYDAN</cp:lastModifiedBy>
  <cp:revision>2</cp:revision>
  <dcterms:created xsi:type="dcterms:W3CDTF">2022-11-02T15:47:00Z</dcterms:created>
  <dcterms:modified xsi:type="dcterms:W3CDTF">2022-11-02T15:47:00Z</dcterms:modified>
</cp:coreProperties>
</file>